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67" w:rsidRDefault="00975967" w:rsidP="0097596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0" allowOverlap="1" wp14:anchorId="03BAC929" wp14:editId="2FC3DA73">
            <wp:simplePos x="0" y="0"/>
            <wp:positionH relativeFrom="column">
              <wp:posOffset>6086475</wp:posOffset>
            </wp:positionH>
            <wp:positionV relativeFrom="paragraph">
              <wp:posOffset>220980</wp:posOffset>
            </wp:positionV>
            <wp:extent cx="809625" cy="817880"/>
            <wp:effectExtent l="0" t="0" r="9525" b="127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967" w:rsidRPr="00975967" w:rsidRDefault="00975967" w:rsidP="00975967"/>
    <w:p w:rsidR="00975967" w:rsidRPr="00975967" w:rsidRDefault="00975967" w:rsidP="00975967"/>
    <w:p w:rsidR="00975967" w:rsidRDefault="00975967" w:rsidP="00975967"/>
    <w:p w:rsidR="00975967" w:rsidRDefault="00975967" w:rsidP="009759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11B" w:rsidRDefault="00975967" w:rsidP="009759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Portable on Demand Storage (PODS) Permit Requirements</w:t>
      </w:r>
    </w:p>
    <w:p w:rsidR="00975967" w:rsidRDefault="00975967" w:rsidP="0097596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75967" w:rsidRPr="0000519E" w:rsidRDefault="0000519E" w:rsidP="009759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19E">
        <w:rPr>
          <w:rFonts w:ascii="Times New Roman" w:hAnsi="Times New Roman" w:cs="Times New Roman"/>
          <w:sz w:val="24"/>
          <w:szCs w:val="24"/>
          <w:u w:val="single"/>
        </w:rPr>
        <w:t>1 Set of Site Plans</w:t>
      </w:r>
      <w:r w:rsidRPr="0000519E">
        <w:rPr>
          <w:rFonts w:ascii="Times New Roman" w:hAnsi="Times New Roman" w:cs="Times New Roman"/>
          <w:sz w:val="24"/>
          <w:szCs w:val="24"/>
        </w:rPr>
        <w:t xml:space="preserve"> – Showing where the unit will be located, to include;</w:t>
      </w:r>
    </w:p>
    <w:p w:rsidR="0000519E" w:rsidRDefault="0000519E" w:rsidP="0000519E">
      <w:pPr>
        <w:pStyle w:val="NoSpacing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Proposed structure with all existing building</w:t>
      </w:r>
    </w:p>
    <w:p w:rsidR="0000519E" w:rsidRDefault="0000519E" w:rsidP="0000519E">
      <w:pPr>
        <w:pStyle w:val="NoSpacing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Property lines with all easements</w:t>
      </w:r>
    </w:p>
    <w:p w:rsidR="0000519E" w:rsidRDefault="0000519E" w:rsidP="0000519E">
      <w:pPr>
        <w:pStyle w:val="NoSpacing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Setbacks for front, rear &amp; sides</w:t>
      </w:r>
    </w:p>
    <w:p w:rsidR="009F50DB" w:rsidRDefault="00C026C5" w:rsidP="009F50D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76200</wp:posOffset>
                </wp:positionV>
                <wp:extent cx="0" cy="13620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6pt" to="-9.7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AQwAEAAMgDAAAOAAAAZHJzL2Uyb0RvYy54bWysU8tu2zAQvBfIPxC8x5IcJCkEyzk4aC5F&#10;azTNBzDU0iLKF5asJf99l5SjBG1RFEUvFLmcmd1ZrjZ3kzXsCBi1dx1vVjVn4KTvtTt0/Onrh8v3&#10;nMUkXC+Md9DxE0R+t714txlDC2s/eNMDMhJxsR1Dx4eUQltVUQ5gRVz5AI4ulUcrEh3xUPUoRlK3&#10;plrX9U01euwDegkxUvR+vuTboq8UyPRZqQiJmY5TbamsWNbnvFbbjWgPKMKg5bkM8Q9VWKEdJV2k&#10;7kUS7DvqX6SsluijV2klva28UlpC8UBumvonN4+DCFC8UHNiWNoU/5+s/HTcI9N9x685c8LSEz0m&#10;FPowJLbzzlEDPbLr3KcxxJbgO7fH8ymGPWbTk0Kbv2SHTaW3p6W3MCUm56CkaHN1s65vi171SgwY&#10;0wN4y/Km40a7bFu04vgxJkpG0BdIDhvHRpJa39blAatc2VxL2aWTgRn2BRR5o+xNkStTBTuD7Cho&#10;HvpvTfZF4sYRMlOUNmYh1X8mnbGZBmXS/pa4oEtG79JCtNp5/F3WNL2UqmY8lf3Ga94++/5UXqZc&#10;0LgUZ+fRzvP49lzorz/g9gcAAAD//wMAUEsDBBQABgAIAAAAIQBaZLDc3wAAAAoBAAAPAAAAZHJz&#10;L2Rvd25yZXYueG1sTI/BTsMwEETvSPyDtUjcWqdWW0GIU1WUSiD10oYDRzfeJqHxOordNPw9izjA&#10;cWeeZmey1ehaMWAfGk8aZtMEBFLpbUOVhvdiO3kAEaIha1pPqOELA6zy25vMpNZfaY/DIVaCQyik&#10;RkMdY5dKGcoanQlT3yGxd/K9M5HPvpK2N1cOd61USbKUzjTEH2rT4XON5flwcRqGz/nG+d3pbVvs&#10;Por15vVMav6i9f3duH4CEXGMfzD81OfqkHOno7+QDaLVMJk9LhhlQ/EmBn6FowallguQeSb/T8i/&#10;AQAA//8DAFBLAQItABQABgAIAAAAIQC2gziS/gAAAOEBAAATAAAAAAAAAAAAAAAAAAAAAABbQ29u&#10;dGVudF9UeXBlc10ueG1sUEsBAi0AFAAGAAgAAAAhADj9If/WAAAAlAEAAAsAAAAAAAAAAAAAAAAA&#10;LwEAAF9yZWxzLy5yZWxzUEsBAi0AFAAGAAgAAAAhAMtGQBDAAQAAyAMAAA4AAAAAAAAAAAAAAAAA&#10;LgIAAGRycy9lMm9Eb2MueG1sUEsBAi0AFAAGAAgAAAAhAFpksNzfAAAACgEAAA8AAAAAAAAAAAAA&#10;AAAAGgQAAGRycy9kb3ducmV2LnhtbFBLBQYAAAAABAAEAPMAAAAmBQAAAAA=&#10;" strokecolor="black [304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76199</wp:posOffset>
                </wp:positionV>
                <wp:extent cx="0" cy="13620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5pt,6pt" to="562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3nvgEAAMgDAAAOAAAAZHJzL2Uyb0RvYy54bWysU01v1DAQvSPxHyzf2SS7okXRZnvYCi4I&#10;VpT+ANcZbyz8pbHZZP89Y2ebVoAQqnpx7PG8N/OeJ9ubyRp2Aozau443q5ozcNL32h07fv/947sP&#10;nMUkXC+Md9DxM0R+s3v7ZjuGFtZ+8KYHZETiYjuGjg8phbaqohzAirjyARxdKo9WJDrisepRjMRu&#10;TbWu66tq9NgH9BJipOjtfMl3hV8pkOmrUhESMx2n3lJZsawPea12W9EeUYRBy0sb4gVdWKEdFV2o&#10;bkUS7CfqP6isluijV2klva28UlpC0UBqmvo3NXeDCFC0kDkxLDbF16OVX04HZLrv+IYzJyw90V1C&#10;oY9DYnvvHBnokW2yT2OILaXv3QEvpxgOmEVPCm3+khw2FW/Pi7cwJSbnoKRos7la19fvM1/1BAwY&#10;0yfwluVNx412WbZoxelzTHPqY0oOG8dGolpf1+UBq9zZ3EvZpbOBOe0bKNJG1ZtCV6YK9gbZSdA8&#10;9D+aSx/GUWaGKG3MAqr/DbrkZhiUSftf4JJdKnqXFqDVzuPfqqbpsVU155N9z7Tm7YPvz+VlygWN&#10;S3H4Mtp5Hp+fC/zpB9z9AgAA//8DAFBLAwQUAAYACAAAACEAfK2HRt4AAAAMAQAADwAAAGRycy9k&#10;b3ducmV2LnhtbExPTW/CMAy9T9p/iDxpt5ESAZpKU4TGkDaJy+gOO4bGtIXGqZpQun8/ox22k/3s&#10;p/eRrUbXigH70HjSMJ0kIJBKbxuqNHwW26dnECEasqb1hBq+McAqv7/LTGr9lT5w2MdKsAiF1Gio&#10;Y+xSKUNZozNh4jsk/h1970xk2FfS9ubK4q6VKkkW0pmG2KE2Hb7UWJ73F6dhOM02zu+O79ti91Ws&#10;N29nUrNXrR8fxvUSRMQx/pHhFp+jQ86ZDv5CNoiW8VTNuUzkTfG8MX4vBw1KLeYg80z+L5H/AAAA&#10;//8DAFBLAQItABQABgAIAAAAIQC2gziS/gAAAOEBAAATAAAAAAAAAAAAAAAAAAAAAABbQ29udGVu&#10;dF9UeXBlc10ueG1sUEsBAi0AFAAGAAgAAAAhADj9If/WAAAAlAEAAAsAAAAAAAAAAAAAAAAALwEA&#10;AF9yZWxzLy5yZWxzUEsBAi0AFAAGAAgAAAAhAJTyPee+AQAAyAMAAA4AAAAAAAAAAAAAAAAALgIA&#10;AGRycy9lMm9Eb2MueG1sUEsBAi0AFAAGAAgAAAAhAHyth0beAAAADAEAAA8AAAAAAAAAAAAAAAAA&#10;GAQAAGRycy9kb3ducmV2LnhtbFBLBQYAAAAABAAEAPMAAAAjBQAAAAA=&#10;" strokecolor="black [304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76200</wp:posOffset>
                </wp:positionV>
                <wp:extent cx="7267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6pt" to="562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uWwAEAAMgDAAAOAAAAZHJzL2Uyb0RvYy54bWysU8tu2zAQvBfoPxC815IFJC4Eyzk4aC9B&#10;ayTtBzDU0iLCF5aMJf99lrStBG1RFEUuFMmdmd1ZrtY3kzXsABi1dx1fLmrOwEnfa7fv+M8fXz59&#10;5iwm4XphvIOOHyHym83HD+sxtND4wZsekJGIi+0YOj6kFNqqinIAK+LCB3AUVB6tSHTEfdWjGEnd&#10;mqqp6+tq9NgH9BJipNvbU5Bvir5SINN3pSIkZjpOtaWyYlkf81pt1qLdowiDlucyxH9UYYV2lHSW&#10;uhVJsGfUv0lZLdFHr9JCelt5pbSE4oHcLOtf3DwMIkDxQs2JYW5TfD9Z+e2wQ6b7jjecOWHpiR4S&#10;Cr0fEtt656iBHlmT+zSG2BJ863Z4PsWww2x6Umjzl+ywqfT2OPcWpsQkXa6a69XV6oozeYlVr8SA&#10;MX0Fb1nedNxol22LVhzuYqJkBL1A8rVxbKRha1Z1ecAqV3aqpezS0cAJdg+KvFH2ZZErUwVbg+wg&#10;aB76p2X2ReLGETJTlDZmJtV/J52xmQZl0v6VOKNLRu/STLTaefxT1jRdSlUnPJX9xmvePvr+WF6m&#10;BGhcirPzaOd5fHsu9NcfcPMCAAD//wMAUEsDBBQABgAIAAAAIQCQtImn3wAAAAoBAAAPAAAAZHJz&#10;L2Rvd25yZXYueG1sTI9BT8JAEIXvJv6HzZh4g20bMFq6JUQk0YQL1APHpTu0le5s011K/fcO8aC3&#10;mXkvb76XLUfbigF73zhSEE8jEEilMw1VCj6LzeQZhA+ajG4doYJv9LDM7+8ynRp3pR0O+1AJDiGf&#10;agV1CF0qpS9rtNpPXYfE2sn1Vgde+0qaXl853LYyiaInaXVD/KHWHb7WWJ73F6tg+JqtrduePjbF&#10;9lCs1u9nSmZvSj0+jKsFiIBj+DPDDZ/RIWemo7uQ8aJVMIlf5mxlIeFON0OczHk6/l5knsn/FfIf&#10;AAAA//8DAFBLAQItABQABgAIAAAAIQC2gziS/gAAAOEBAAATAAAAAAAAAAAAAAAAAAAAAABbQ29u&#10;dGVudF9UeXBlc10ueG1sUEsBAi0AFAAGAAgAAAAhADj9If/WAAAAlAEAAAsAAAAAAAAAAAAAAAAA&#10;LwEAAF9yZWxzLy5yZWxzUEsBAi0AFAAGAAgAAAAhAFaxy5bAAQAAyAMAAA4AAAAAAAAAAAAAAAAA&#10;LgIAAGRycy9lMm9Eb2MueG1sUEsBAi0AFAAGAAgAAAAhAJC0iaffAAAACgEAAA8AAAAAAAAAAAAA&#10;AAAAGgQAAGRycy9kb3ducmV2LnhtbFBLBQYAAAAABAAEAPMAAAAmBQAAAAA=&#10;" strokecolor="black [3040]" strokeweight="1pt"/>
            </w:pict>
          </mc:Fallback>
        </mc:AlternateContent>
      </w:r>
    </w:p>
    <w:p w:rsidR="009F50DB" w:rsidRDefault="009F50DB" w:rsidP="009F50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Service (company) and phone number:  _____________________________________________________</w:t>
      </w:r>
    </w:p>
    <w:p w:rsidR="009F50DB" w:rsidRDefault="009F50DB" w:rsidP="009F50DB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9F50DB" w:rsidRDefault="009F50DB" w:rsidP="009F50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26C5" w:rsidRDefault="00C026C5" w:rsidP="009F50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26C5" w:rsidRDefault="00C026C5" w:rsidP="009F50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26C5" w:rsidRDefault="00C026C5" w:rsidP="009F50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401955</wp:posOffset>
                </wp:positionV>
                <wp:extent cx="72675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1.65pt" to="562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7rygEAANIDAAAOAAAAZHJzL2Uyb0RvYy54bWysU8tu2zAQvBfIPxC8x5INxC4Eyzk4aHIo&#10;WqNpP4ChlhZRvrBkLfnvu6RsNegDKIpeCJI7OzuzXG7vR2vYCTBq71q+XNScgZO+0+7Y8i+f392+&#10;5Swm4TphvIOWnyHy+93Nm+0QGlj53psOkBGJi80QWt6nFJqqirIHK+LCB3AUVB6tSHTEY9WhGIjd&#10;mmpV1+tq8NgF9BJipNuHKch3hV8pkOmjUhESMy0nbamsWNaXvFa7rWiOKEKv5UWG+AcVVmhHRWeq&#10;B5EE+4b6FyqrJfroVVpIbyuvlJZQPJCbZf2Tm+deBCheqDkxzG2K/49WfjgdkOmu5WvOnLD0RM8J&#10;hT72ie29c9RAj2yd+zSE2BB87w54OcVwwGx6VGiZMjo80QiUNpAxNpYun+cuw5iYpMvNar2529xx&#10;Jq+xaqLIVAFjegRvWd603GiXGyAacXofE5Ul6BWSr41jA9VcberylFXWOKkqu3Q2MME+gSKXVH3S&#10;V+YL9gbZSdBkdF+X2SGRG0fInKK0MXNSXTT8MemCzWlQZu5vE2d0qehdmhOtdh5/VzWNV6lqwpPs&#10;V17z9sV35/JGJUCDU5xdhjxP5utzSf/xFXffAQAA//8DAFBLAwQUAAYACAAAACEA+M3Wo+AAAAAK&#10;AQAADwAAAGRycy9kb3ducmV2LnhtbEyP0UrDQBBF3wX/YRnBF2k3aUlbYyZFpAURibT1AzbZMQlm&#10;Z0N226Z/7xYf9HFmDnfOzdaj6cSJBtdaRoinEQjiyuqWa4TPw3ayAuG8Yq06y4RwIQfr/PYmU6m2&#10;Z97Rae9rEULYpQqh8b5PpXRVQ0a5qe2Jw+3LDkb5MA611IM6h3DTyVkULaRRLYcPjerppaHqe380&#10;CGX08Fp8lMu398umkJvtinYmKRDv78bnJxCeRv8Hw1U/qEMenEp7ZO1EhzCJH5OAIizmcxBXIJ4l&#10;oV35u5F5Jv9XyH8AAAD//wMAUEsBAi0AFAAGAAgAAAAhALaDOJL+AAAA4QEAABMAAAAAAAAAAAAA&#10;AAAAAAAAAFtDb250ZW50X1R5cGVzXS54bWxQSwECLQAUAAYACAAAACEAOP0h/9YAAACUAQAACwAA&#10;AAAAAAAAAAAAAAAvAQAAX3JlbHMvLnJlbHNQSwECLQAUAAYACAAAACEAJIsu68oBAADSAwAADgAA&#10;AAAAAAAAAAAAAAAuAgAAZHJzL2Uyb0RvYy54bWxQSwECLQAUAAYACAAAACEA+M3Wo+AAAAAKAQAA&#10;DwAAAAAAAAAAAAAAAAAkBAAAZHJzL2Rvd25yZXYueG1sUEsFBgAAAAAEAAQA8wAAADEFAAAAAA==&#10;" strokecolor="black [3040]" strokeweight="1pt"/>
            </w:pict>
          </mc:Fallback>
        </mc:AlternateContent>
      </w:r>
      <w:r w:rsidR="009F50DB">
        <w:rPr>
          <w:rFonts w:ascii="Times New Roman" w:hAnsi="Times New Roman" w:cs="Times New Roman"/>
          <w:sz w:val="24"/>
          <w:szCs w:val="24"/>
        </w:rPr>
        <w:t>Size of Unit:     Height __________     Width __________     Length __________</w:t>
      </w:r>
    </w:p>
    <w:p w:rsidR="00C026C5" w:rsidRDefault="00C026C5" w:rsidP="00C026C5"/>
    <w:p w:rsidR="0010370D" w:rsidRDefault="0010370D" w:rsidP="00C02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6C5" w:rsidRPr="00C026C5" w:rsidRDefault="00C026C5" w:rsidP="00C026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once application and plans are received and reviewed more information may be requested for completion. $30.00 permit fee is required upon approval. </w:t>
      </w:r>
      <w:r w:rsidRPr="00C026C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Please see below City Ordinance *</w:t>
      </w:r>
    </w:p>
    <w:p w:rsidR="00C026C5" w:rsidRDefault="00C026C5" w:rsidP="00C026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70D" w:rsidRDefault="0010370D" w:rsidP="00C026C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0370D" w:rsidRDefault="0010370D" w:rsidP="00C026C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026C5" w:rsidRDefault="00C026C5" w:rsidP="00C026C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Chapter 70 Section 3</w:t>
      </w:r>
      <w:r w:rsidR="00A17484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Portable on demand storage units </w:t>
      </w:r>
    </w:p>
    <w:p w:rsidR="00C026C5" w:rsidRDefault="00C026C5" w:rsidP="00C026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Definitions</w:t>
      </w:r>
    </w:p>
    <w:p w:rsidR="00C026C5" w:rsidRDefault="00C026C5" w:rsidP="00C026C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Portable on demand storage unit (PODS) – Any box-like container transported by truck, tractor or other vehicle for movement from place to place when used for a temporary storage device. The storage capacity cannot exceed more than 8(H) x 8(W) x 16(</w:t>
      </w:r>
      <w:r w:rsidR="00A17484">
        <w:rPr>
          <w:rFonts w:ascii="Times New Roman" w:hAnsi="Times New Roman" w:cs="Times New Roman"/>
          <w:i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) ft. and would normally be stored off site</w:t>
      </w:r>
    </w:p>
    <w:p w:rsidR="00C026C5" w:rsidRDefault="00C026C5" w:rsidP="00C026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Portable on demand storage units shall be allowed in residential zoning districts under the provisions of this section</w:t>
      </w:r>
    </w:p>
    <w:p w:rsidR="0010370D" w:rsidRDefault="0010370D" w:rsidP="001037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 must receive a permit from city hall before having PODS delivered</w:t>
      </w:r>
    </w:p>
    <w:p w:rsidR="0010370D" w:rsidRDefault="0010370D" w:rsidP="001037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must be a dwelling on the lot where the POD is to be placed</w:t>
      </w:r>
    </w:p>
    <w:p w:rsidR="0010370D" w:rsidRDefault="0010370D" w:rsidP="001037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POD must be placed in the driveway of the residence</w:t>
      </w:r>
    </w:p>
    <w:p w:rsidR="0010370D" w:rsidRDefault="0010370D" w:rsidP="001037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 more than one such device shall be permitted in a residential lot</w:t>
      </w:r>
    </w:p>
    <w:p w:rsidR="00C026C5" w:rsidRPr="00C026C5" w:rsidRDefault="0010370D" w:rsidP="001037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use of a pod shall not exceed 90 days</w:t>
      </w:r>
      <w:r w:rsidR="00C026C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C026C5" w:rsidRPr="00C026C5" w:rsidSect="00975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1A0"/>
    <w:multiLevelType w:val="hybridMultilevel"/>
    <w:tmpl w:val="E468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DE0"/>
    <w:multiLevelType w:val="hybridMultilevel"/>
    <w:tmpl w:val="EA6272FE"/>
    <w:lvl w:ilvl="0" w:tplc="96526D9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14469"/>
    <w:multiLevelType w:val="hybridMultilevel"/>
    <w:tmpl w:val="B87AD712"/>
    <w:lvl w:ilvl="0" w:tplc="2A929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7"/>
    <w:rsid w:val="0000519E"/>
    <w:rsid w:val="0010370D"/>
    <w:rsid w:val="00975967"/>
    <w:rsid w:val="009D1D71"/>
    <w:rsid w:val="009F50DB"/>
    <w:rsid w:val="00A17484"/>
    <w:rsid w:val="00A343B1"/>
    <w:rsid w:val="00C026C5"/>
    <w:rsid w:val="00D1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cityof east tawakoni</dc:creator>
  <cp:lastModifiedBy>cityof east tawakoni</cp:lastModifiedBy>
  <cp:revision>2</cp:revision>
  <cp:lastPrinted>2023-01-09T14:14:00Z</cp:lastPrinted>
  <dcterms:created xsi:type="dcterms:W3CDTF">2022-02-09T14:36:00Z</dcterms:created>
  <dcterms:modified xsi:type="dcterms:W3CDTF">2023-01-09T14:25:00Z</dcterms:modified>
</cp:coreProperties>
</file>